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2A" w:rsidRPr="00682A2A" w:rsidRDefault="00682A2A" w:rsidP="00682A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様式第１号（第２条関係）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2A2A" w:rsidRPr="00682A2A" w:rsidRDefault="00682A2A" w:rsidP="00347EA3">
      <w:pPr>
        <w:overflowPunct w:val="0"/>
        <w:ind w:firstLineChars="800" w:firstLine="2249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工事監理者（工事施工者）選任届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2A2A" w:rsidRPr="00682A2A" w:rsidRDefault="00682A2A" w:rsidP="00347E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3B7F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2A2A" w:rsidRPr="00682A2A" w:rsidRDefault="00682A2A" w:rsidP="00347E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建築主　住所</w:t>
      </w:r>
      <w:r w:rsidR="003B7F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682A2A" w:rsidRPr="00682A2A" w:rsidRDefault="00F43D32" w:rsidP="00347E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682A2A"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  <w:r w:rsidR="00682A2A" w:rsidRPr="00682A2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682A2A"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2A2A" w:rsidRPr="00682A2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2A2A" w:rsidRPr="00682A2A" w:rsidRDefault="00F43D32" w:rsidP="00347E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682A2A"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682A2A" w:rsidRPr="00682A2A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="00682A2A" w:rsidRPr="00682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682A2A" w:rsidRPr="00682A2A" w:rsidRDefault="00682A2A" w:rsidP="00347E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2A2A" w:rsidRPr="00682A2A" w:rsidRDefault="00682A2A" w:rsidP="00682A2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次のとおり工事監理</w:t>
      </w:r>
      <w:r w:rsidR="00D85F2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者（工事施工者）を定めたので、秋田市建築基準法施行細則第２条の</w:t>
      </w:r>
      <w:r w:rsidRPr="00682A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規定により届け出します。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988"/>
        <w:gridCol w:w="1417"/>
        <w:gridCol w:w="1306"/>
        <w:gridCol w:w="1215"/>
        <w:gridCol w:w="1215"/>
        <w:gridCol w:w="1215"/>
        <w:gridCol w:w="1560"/>
      </w:tblGrid>
      <w:tr w:rsidR="00682A2A" w:rsidTr="00F66053"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82A2A" w:rsidRPr="003B7F64" w:rsidRDefault="00682A2A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確認年月日および番号</w:t>
            </w:r>
          </w:p>
        </w:tc>
        <w:tc>
          <w:tcPr>
            <w:tcW w:w="651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82A2A" w:rsidRPr="003B7F64" w:rsidRDefault="00682A2A" w:rsidP="00F43D32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E486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CF106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F43D3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E486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　　　第</w:t>
            </w:r>
            <w:r w:rsidR="00CF106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号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682A2A" w:rsidTr="00F66053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682A2A" w:rsidRDefault="00682A2A" w:rsidP="00F43D32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8"/>
                <w:szCs w:val="18"/>
                <w:fitText w:val="1800" w:id="-1800745728"/>
              </w:rPr>
              <w:t>敷地の地名地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800" w:id="-1800745728"/>
              </w:rPr>
              <w:t>番</w:t>
            </w:r>
          </w:p>
        </w:tc>
        <w:tc>
          <w:tcPr>
            <w:tcW w:w="6511" w:type="dxa"/>
            <w:gridSpan w:val="5"/>
            <w:tcBorders>
              <w:right w:val="single" w:sz="12" w:space="0" w:color="auto"/>
            </w:tcBorders>
          </w:tcPr>
          <w:p w:rsidR="00682A2A" w:rsidRPr="00D85F2C" w:rsidRDefault="00682A2A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秋田市</w:t>
            </w:r>
          </w:p>
        </w:tc>
      </w:tr>
      <w:tr w:rsidR="00682A2A" w:rsidTr="00F66053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682A2A" w:rsidRPr="00D85F2C" w:rsidRDefault="00682A2A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800" w:id="-1800745727"/>
              </w:rPr>
              <w:t>建築物の用途</w:t>
            </w:r>
          </w:p>
        </w:tc>
        <w:tc>
          <w:tcPr>
            <w:tcW w:w="6511" w:type="dxa"/>
            <w:gridSpan w:val="5"/>
            <w:tcBorders>
              <w:right w:val="single" w:sz="12" w:space="0" w:color="auto"/>
            </w:tcBorders>
          </w:tcPr>
          <w:p w:rsidR="00682A2A" w:rsidRDefault="00682A2A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2A2A" w:rsidTr="00F66053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CF1063" w:rsidRDefault="00CF1063" w:rsidP="00682A2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CF1063" w:rsidRDefault="00CF1063" w:rsidP="00682A2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CF1063" w:rsidRDefault="00CF1063" w:rsidP="00682A2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82A2A" w:rsidRPr="00682A2A" w:rsidRDefault="00682A2A" w:rsidP="00CF10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8"/>
                <w:szCs w:val="18"/>
                <w:fitText w:val="1800" w:id="-1800745726"/>
              </w:rPr>
              <w:t>工事監理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800" w:id="-1800745726"/>
              </w:rPr>
              <w:t>者</w:t>
            </w:r>
          </w:p>
          <w:p w:rsid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1" w:type="dxa"/>
            <w:gridSpan w:val="5"/>
            <w:tcBorders>
              <w:right w:val="single" w:sz="12" w:space="0" w:color="auto"/>
            </w:tcBorders>
          </w:tcPr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　　　　）建築士（大臣・　　　　知事）登録第　　　　　　　号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　　名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　　　　）建築士事務所（　　　　）知事登録第　　　　　　　号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建築士事務所名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所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在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地　〒</w:t>
            </w:r>
          </w:p>
          <w:p w:rsid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</w:t>
            </w:r>
            <w:r w:rsidR="00D47F5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TEL.(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－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工事と照合する設計図書</w:t>
            </w:r>
          </w:p>
        </w:tc>
      </w:tr>
      <w:tr w:rsidR="00682A2A" w:rsidTr="00F66053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CF1063" w:rsidRDefault="00CF1063" w:rsidP="00682A2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CF1063" w:rsidRDefault="00CF1063" w:rsidP="00682A2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8"/>
                <w:szCs w:val="18"/>
                <w:fitText w:val="1800" w:id="-1800745725"/>
              </w:rPr>
              <w:t>工事施工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800" w:id="-1800745725"/>
              </w:rPr>
              <w:t>者</w:t>
            </w:r>
          </w:p>
          <w:p w:rsid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1" w:type="dxa"/>
            <w:gridSpan w:val="5"/>
            <w:tcBorders>
              <w:right w:val="single" w:sz="12" w:space="0" w:color="auto"/>
            </w:tcBorders>
          </w:tcPr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建設業の許可（大臣・知事）第（特・般）　　　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　　　　　　号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　　名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営業所名</w:t>
            </w:r>
          </w:p>
          <w:p w:rsidR="00682A2A" w:rsidRPr="00682A2A" w:rsidRDefault="00682A2A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所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在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地　〒</w:t>
            </w:r>
          </w:p>
          <w:p w:rsidR="00682A2A" w:rsidRPr="003B7F64" w:rsidRDefault="003B7F64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47F5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TEL.(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－</w:t>
            </w:r>
          </w:p>
        </w:tc>
      </w:tr>
      <w:tr w:rsidR="00682A2A" w:rsidTr="00F66053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682A2A" w:rsidRPr="003B7F64" w:rsidRDefault="003B7F64" w:rsidP="00F43D32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8"/>
                <w:szCs w:val="18"/>
                <w:fitText w:val="1800" w:id="-1800745472"/>
              </w:rPr>
              <w:t>選任年月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800" w:id="-1800745472"/>
              </w:rPr>
              <w:t>日</w:t>
            </w:r>
          </w:p>
        </w:tc>
        <w:tc>
          <w:tcPr>
            <w:tcW w:w="6511" w:type="dxa"/>
            <w:gridSpan w:val="5"/>
            <w:tcBorders>
              <w:right w:val="single" w:sz="12" w:space="0" w:color="auto"/>
            </w:tcBorders>
          </w:tcPr>
          <w:p w:rsidR="00682A2A" w:rsidRDefault="00682A2A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2A2A" w:rsidTr="00F66053">
        <w:trPr>
          <w:trHeight w:val="397"/>
        </w:trPr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2A2A" w:rsidRPr="003B7F64" w:rsidRDefault="003B7F64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７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工事着手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予定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6511" w:type="dxa"/>
            <w:gridSpan w:val="5"/>
            <w:tcBorders>
              <w:right w:val="single" w:sz="12" w:space="0" w:color="auto"/>
            </w:tcBorders>
          </w:tcPr>
          <w:p w:rsidR="00682A2A" w:rsidRDefault="00682A2A" w:rsidP="00F43D32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486E" w:rsidTr="00F66053">
        <w:trPr>
          <w:trHeight w:val="31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1E486E" w:rsidRPr="00D47F57" w:rsidRDefault="00D85F2C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建築指導課長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1E486E" w:rsidRPr="00D47F57" w:rsidRDefault="00D85F2C" w:rsidP="00D47F57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参　事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1E486E" w:rsidRPr="00D47F57" w:rsidRDefault="00D85F2C" w:rsidP="00D47F57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副参事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</w:tcPr>
          <w:p w:rsidR="001E486E" w:rsidRPr="00D47F57" w:rsidRDefault="00D85F2C" w:rsidP="00D47F57">
            <w:pPr>
              <w:overflowPunct w:val="0"/>
              <w:ind w:firstLineChars="50" w:firstLine="9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主席主査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86E" w:rsidRPr="00D47F57" w:rsidRDefault="00D85F2C" w:rsidP="00F66053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収　受　欄</w:t>
            </w:r>
          </w:p>
        </w:tc>
      </w:tr>
      <w:tr w:rsidR="001E486E" w:rsidTr="00F66053">
        <w:tc>
          <w:tcPr>
            <w:tcW w:w="988" w:type="dxa"/>
            <w:tcBorders>
              <w:left w:val="single" w:sz="12" w:space="0" w:color="auto"/>
            </w:tcBorders>
          </w:tcPr>
          <w:p w:rsidR="001E486E" w:rsidRDefault="00D85F2C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起　　案</w:t>
            </w:r>
          </w:p>
        </w:tc>
        <w:tc>
          <w:tcPr>
            <w:tcW w:w="1417" w:type="dxa"/>
          </w:tcPr>
          <w:p w:rsidR="001E486E" w:rsidRDefault="00D85F2C" w:rsidP="00CF1063">
            <w:pPr>
              <w:overflowPunct w:val="0"/>
              <w:spacing w:line="276" w:lineRule="auto"/>
              <w:ind w:firstLineChars="150" w:firstLine="315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06" w:type="dxa"/>
            <w:vMerge w:val="restart"/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86E" w:rsidTr="00F66053">
        <w:tc>
          <w:tcPr>
            <w:tcW w:w="988" w:type="dxa"/>
            <w:tcBorders>
              <w:left w:val="single" w:sz="12" w:space="0" w:color="auto"/>
            </w:tcBorders>
          </w:tcPr>
          <w:p w:rsidR="001E486E" w:rsidRDefault="00D85F2C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決　　裁</w:t>
            </w:r>
          </w:p>
        </w:tc>
        <w:tc>
          <w:tcPr>
            <w:tcW w:w="1417" w:type="dxa"/>
          </w:tcPr>
          <w:p w:rsidR="001E486E" w:rsidRDefault="00D85F2C" w:rsidP="00CF1063">
            <w:pPr>
              <w:overflowPunct w:val="0"/>
              <w:spacing w:line="276" w:lineRule="auto"/>
              <w:ind w:firstLineChars="150" w:firstLine="315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06" w:type="dxa"/>
            <w:vMerge/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86E" w:rsidTr="00F66053">
        <w:tc>
          <w:tcPr>
            <w:tcW w:w="988" w:type="dxa"/>
            <w:tcBorders>
              <w:left w:val="single" w:sz="12" w:space="0" w:color="auto"/>
            </w:tcBorders>
          </w:tcPr>
          <w:p w:rsidR="001E486E" w:rsidRDefault="00D85F2C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台帳変更</w:t>
            </w:r>
          </w:p>
        </w:tc>
        <w:tc>
          <w:tcPr>
            <w:tcW w:w="1417" w:type="dxa"/>
          </w:tcPr>
          <w:p w:rsidR="001E486E" w:rsidRDefault="00D85F2C" w:rsidP="00CF1063">
            <w:pPr>
              <w:overflowPunct w:val="0"/>
              <w:spacing w:line="276" w:lineRule="auto"/>
              <w:ind w:firstLineChars="150" w:firstLine="315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4951" w:type="dxa"/>
            <w:gridSpan w:val="4"/>
            <w:vMerge w:val="restart"/>
            <w:tcBorders>
              <w:right w:val="single" w:sz="12" w:space="0" w:color="auto"/>
            </w:tcBorders>
          </w:tcPr>
          <w:p w:rsidR="00D47F57" w:rsidRPr="00682A2A" w:rsidRDefault="00D47F57" w:rsidP="00D47F5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上記届出のとおり受理してよろしいか伺います。</w:t>
            </w:r>
          </w:p>
          <w:p w:rsidR="001E486E" w:rsidRPr="00D47F57" w:rsidRDefault="00D47F57" w:rsidP="00D47F57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起案者　建築指導課</w:t>
            </w:r>
            <w:r w:rsidRPr="00682A2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86E" w:rsidTr="00F66053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1E486E" w:rsidRDefault="00D47F57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完　　結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E486E" w:rsidRDefault="00D47F57" w:rsidP="00CF1063">
            <w:pPr>
              <w:overflowPunct w:val="0"/>
              <w:spacing w:line="276" w:lineRule="auto"/>
              <w:ind w:firstLineChars="150" w:firstLine="31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2A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495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86E" w:rsidRDefault="001E486E" w:rsidP="00682A2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682A2A" w:rsidRPr="00682A2A" w:rsidRDefault="00682A2A" w:rsidP="00682A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2A2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添付書類　工事監理者が建築士である場合は建築士免許証の写し</w:t>
      </w:r>
    </w:p>
    <w:p w:rsidR="00345CCF" w:rsidRDefault="00682A2A" w:rsidP="00682A2A">
      <w:r w:rsidRPr="00682A2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工事監理者が複数の場合は、別紙で追加すること</w:t>
      </w:r>
    </w:p>
    <w:sectPr w:rsidR="00345CCF" w:rsidSect="00F4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A" w:rsidRDefault="00682A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A" w:rsidRDefault="00682A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A" w:rsidRDefault="00682A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A" w:rsidRDefault="00682A2A" w:rsidP="00347E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A" w:rsidRDefault="00682A2A" w:rsidP="00347E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A" w:rsidRDefault="00682A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E486E"/>
    <w:rsid w:val="002F4C1F"/>
    <w:rsid w:val="00347EA3"/>
    <w:rsid w:val="003B7F64"/>
    <w:rsid w:val="00682A2A"/>
    <w:rsid w:val="00CF1063"/>
    <w:rsid w:val="00D47F57"/>
    <w:rsid w:val="00D85F2C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575C-CACE-4E69-929E-0061DEE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5</cp:revision>
  <cp:lastPrinted>2021-04-21T02:31:00Z</cp:lastPrinted>
  <dcterms:created xsi:type="dcterms:W3CDTF">2021-04-21T01:10:00Z</dcterms:created>
  <dcterms:modified xsi:type="dcterms:W3CDTF">2021-04-21T02:36:00Z</dcterms:modified>
</cp:coreProperties>
</file>