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231"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1"/>
      </w:tblGrid>
      <w:tr w:rsidR="00F9103D" w:rsidTr="00F9103D">
        <w:trPr>
          <w:trHeight w:val="334"/>
        </w:trPr>
        <w:tc>
          <w:tcPr>
            <w:tcW w:w="4231" w:type="dxa"/>
            <w:tcBorders>
              <w:bottom w:val="single" w:sz="4" w:space="0" w:color="auto"/>
            </w:tcBorders>
          </w:tcPr>
          <w:p w:rsidR="00F9103D" w:rsidRDefault="00F9103D" w:rsidP="002D36DB">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F9103D" w:rsidTr="00F9103D">
        <w:trPr>
          <w:trHeight w:val="273"/>
        </w:trPr>
        <w:tc>
          <w:tcPr>
            <w:tcW w:w="4231" w:type="dxa"/>
            <w:tcBorders>
              <w:top w:val="single" w:sz="4" w:space="0" w:color="auto"/>
            </w:tcBorders>
          </w:tcPr>
          <w:p w:rsidR="00F9103D" w:rsidRDefault="00F9103D" w:rsidP="002D36DB">
            <w:pPr>
              <w:suppressAutoHyphens/>
              <w:kinsoku w:val="0"/>
              <w:wordWrap w:val="0"/>
              <w:autoSpaceDE w:val="0"/>
              <w:autoSpaceDN w:val="0"/>
              <w:spacing w:line="366" w:lineRule="atLeast"/>
              <w:jc w:val="left"/>
              <w:rPr>
                <w:rFonts w:ascii="ＭＳ ゴシック" w:hAnsi="ＭＳ ゴシック"/>
              </w:rPr>
            </w:pPr>
          </w:p>
        </w:tc>
      </w:tr>
    </w:tbl>
    <w:p w:rsidR="00F9103D" w:rsidRDefault="00F9103D" w:rsidP="00F9103D">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F9103D" w:rsidTr="00F9103D">
        <w:tc>
          <w:tcPr>
            <w:tcW w:w="10433" w:type="dxa"/>
            <w:tcBorders>
              <w:top w:val="single" w:sz="4" w:space="0" w:color="000000"/>
              <w:left w:val="single" w:sz="4" w:space="0" w:color="000000"/>
              <w:bottom w:val="single" w:sz="4" w:space="0" w:color="000000"/>
              <w:right w:val="single" w:sz="4" w:space="0" w:color="000000"/>
            </w:tcBorders>
          </w:tcPr>
          <w:p w:rsidR="005A19CE" w:rsidRDefault="005A19CE" w:rsidP="002D36D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F9103D" w:rsidRDefault="00F9103D" w:rsidP="002D36D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rsidR="005A19CE" w:rsidRDefault="005A19CE"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F9103D" w:rsidRDefault="00F9103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B4F5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F9103D" w:rsidRDefault="00F9103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（宛先）秋田市長　</w:t>
            </w:r>
          </w:p>
          <w:p w:rsidR="00F9103D" w:rsidRDefault="00F9103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A19CE" w:rsidRPr="0009629A" w:rsidRDefault="00F9103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267329" w:rsidRPr="00267329" w:rsidRDefault="00F9103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267329">
              <w:rPr>
                <w:rFonts w:ascii="ＭＳ ゴシック" w:eastAsia="ＭＳ ゴシック" w:hAnsi="ＭＳ ゴシック" w:hint="eastAsia"/>
                <w:color w:val="000000"/>
                <w:kern w:val="0"/>
                <w:u w:val="single" w:color="000000"/>
              </w:rPr>
              <w:t xml:space="preserve">　　　</w:t>
            </w:r>
          </w:p>
          <w:p w:rsidR="00F9103D" w:rsidRDefault="00F9103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9103D" w:rsidRDefault="00F9103D" w:rsidP="002D36DB">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sidR="00BB1960">
              <w:rPr>
                <w:rFonts w:ascii="ＭＳ ゴシック" w:eastAsia="ＭＳ ゴシック" w:hAnsi="ＭＳ ゴシック" w:hint="eastAsia"/>
                <w:color w:val="000000"/>
                <w:kern w:val="0"/>
              </w:rPr>
              <w:t>を営んでいるが、</w:t>
            </w:r>
            <w:r>
              <w:rPr>
                <w:rFonts w:ascii="ＭＳ ゴシック" w:eastAsia="ＭＳ ゴシック" w:hAnsi="ＭＳ ゴシック" w:hint="eastAsia"/>
                <w:color w:val="000000"/>
                <w:kern w:val="0"/>
              </w:rPr>
              <w:t>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9103D" w:rsidRDefault="00F9103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A19CE" w:rsidRDefault="005A19CE"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A19CE" w:rsidRDefault="00F9103D" w:rsidP="005A19CE">
            <w:pPr>
              <w:pStyle w:val="ab"/>
            </w:pPr>
            <w:r>
              <w:rPr>
                <w:rFonts w:hint="eastAsia"/>
              </w:rPr>
              <w:t>記</w:t>
            </w:r>
          </w:p>
          <w:p w:rsidR="005A19CE" w:rsidRDefault="005A19CE" w:rsidP="005A19CE"/>
          <w:p w:rsidR="00F9103D" w:rsidRDefault="00F9103D" w:rsidP="002D36DB">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F9103D" w:rsidRDefault="00F9103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F9103D" w:rsidRDefault="005A19CE"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9103D">
              <w:rPr>
                <w:rFonts w:ascii="ＭＳ ゴシック" w:eastAsia="ＭＳ ゴシック" w:hAnsi="ＭＳ ゴシック" w:hint="eastAsia"/>
                <w:color w:val="000000"/>
                <w:kern w:val="0"/>
              </w:rPr>
              <w:t xml:space="preserve">　　</w:t>
            </w:r>
            <w:r w:rsidR="00F9103D">
              <w:rPr>
                <w:rFonts w:ascii="ＭＳ ゴシック" w:eastAsia="ＭＳ ゴシック" w:hAnsi="ＭＳ ゴシック"/>
                <w:color w:val="000000"/>
                <w:kern w:val="0"/>
                <w:u w:val="single" w:color="000000"/>
              </w:rPr>
              <w:t xml:space="preserve"> </w:t>
            </w:r>
            <w:r w:rsidR="00F9103D">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u w:val="single" w:color="000000"/>
              </w:rPr>
              <w:t xml:space="preserve"> </w:t>
            </w:r>
            <w:r w:rsidR="00F9103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9103D">
              <w:rPr>
                <w:rFonts w:ascii="ＭＳ ゴシック" w:eastAsia="ＭＳ ゴシック" w:hAnsi="ＭＳ ゴシック" w:hint="eastAsia"/>
                <w:color w:val="000000"/>
                <w:kern w:val="0"/>
                <w:u w:val="single" w:color="000000"/>
              </w:rPr>
              <w:t>主たる業種の減少率　　　　　　　　％</w:t>
            </w:r>
          </w:p>
          <w:p w:rsidR="00F9103D" w:rsidRDefault="005A19CE"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9103D">
              <w:rPr>
                <w:rFonts w:ascii="ＭＳ ゴシック" w:eastAsia="ＭＳ ゴシック" w:hAnsi="ＭＳ ゴシック"/>
                <w:color w:val="000000"/>
                <w:kern w:val="0"/>
              </w:rPr>
              <w:t xml:space="preserve"> </w:t>
            </w:r>
            <w:r w:rsidR="00F9103D">
              <w:rPr>
                <w:rFonts w:ascii="ＭＳ ゴシック" w:eastAsia="ＭＳ ゴシック" w:hAnsi="ＭＳ ゴシック" w:hint="eastAsia"/>
                <w:color w:val="000000"/>
                <w:kern w:val="0"/>
              </w:rPr>
              <w:t>Ｂ</w:t>
            </w:r>
            <w:r>
              <w:rPr>
                <w:rFonts w:ascii="ＭＳ ゴシック" w:eastAsia="ＭＳ ゴシック" w:hAnsi="ＭＳ ゴシック" w:hint="eastAsia"/>
                <w:color w:val="000000"/>
                <w:kern w:val="0"/>
              </w:rPr>
              <w:t xml:space="preserve">　　</w:t>
            </w:r>
            <w:r w:rsidR="00F9103D">
              <w:rPr>
                <w:rFonts w:ascii="ＭＳ ゴシック" w:eastAsia="ＭＳ ゴシック" w:hAnsi="ＭＳ ゴシック" w:hint="eastAsia"/>
                <w:color w:val="000000"/>
                <w:kern w:val="0"/>
              </w:rPr>
              <w:t>×</w:t>
            </w:r>
            <w:r w:rsidR="00F9103D">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sidR="00F9103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9103D">
              <w:rPr>
                <w:rFonts w:ascii="ＭＳ ゴシック" w:eastAsia="ＭＳ ゴシック" w:hAnsi="ＭＳ ゴシック" w:hint="eastAsia"/>
                <w:color w:val="000000"/>
                <w:kern w:val="0"/>
                <w:u w:val="single"/>
              </w:rPr>
              <w:t>全体の</w:t>
            </w:r>
            <w:r w:rsidR="00F9103D">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hint="eastAsia"/>
                <w:color w:val="000000"/>
                <w:kern w:val="0"/>
                <w:u w:val="single" w:color="000000"/>
              </w:rPr>
              <w:t xml:space="preserve">　　　　　　　　</w:t>
            </w:r>
            <w:r w:rsidR="00F9103D">
              <w:rPr>
                <w:rFonts w:ascii="ＭＳ ゴシック" w:eastAsia="ＭＳ ゴシック" w:hAnsi="ＭＳ ゴシック" w:hint="eastAsia"/>
                <w:color w:val="000000"/>
                <w:kern w:val="0"/>
                <w:u w:val="single" w:color="000000"/>
              </w:rPr>
              <w:t xml:space="preserve">　％</w:t>
            </w:r>
          </w:p>
          <w:p w:rsidR="005A19CE" w:rsidRDefault="005A19CE"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F9103D" w:rsidRDefault="005A19CE"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Ａ：申込み時点における最近３</w:t>
            </w:r>
            <w:r w:rsidR="00F9103D">
              <w:rPr>
                <w:rFonts w:ascii="ＭＳ ゴシック" w:eastAsia="ＭＳ ゴシック" w:hAnsi="ＭＳ ゴシック" w:hint="eastAsia"/>
                <w:color w:val="000000"/>
                <w:kern w:val="0"/>
              </w:rPr>
              <w:t>か月間の売上高等</w:t>
            </w:r>
          </w:p>
          <w:p w:rsidR="00F9103D" w:rsidRDefault="005A19CE"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F9103D">
              <w:rPr>
                <w:rFonts w:ascii="ＭＳ ゴシック" w:eastAsia="ＭＳ ゴシック" w:hAnsi="ＭＳ ゴシック" w:hint="eastAsia"/>
                <w:color w:val="000000"/>
                <w:kern w:val="0"/>
                <w:u w:val="single"/>
              </w:rPr>
              <w:t>主たる業種の売上高等　　　　　　　円</w:t>
            </w:r>
          </w:p>
          <w:p w:rsidR="00F9103D" w:rsidRDefault="005A19CE"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F9103D">
              <w:rPr>
                <w:rFonts w:ascii="ＭＳ ゴシック" w:eastAsia="ＭＳ ゴシック" w:hAnsi="ＭＳ ゴシック" w:hint="eastAsia"/>
                <w:color w:val="000000"/>
                <w:kern w:val="0"/>
              </w:rPr>
              <w:t xml:space="preserve">　　　　　　　　　　　　　　　　</w:t>
            </w:r>
            <w:r w:rsidR="00F9103D">
              <w:rPr>
                <w:rFonts w:ascii="ＭＳ ゴシック" w:eastAsia="ＭＳ ゴシック" w:hAnsi="ＭＳ ゴシック"/>
                <w:color w:val="000000"/>
                <w:kern w:val="0"/>
              </w:rPr>
              <w:t xml:space="preserve"> </w:t>
            </w:r>
            <w:r w:rsidR="00F9103D">
              <w:rPr>
                <w:rFonts w:ascii="ＭＳ ゴシック" w:eastAsia="ＭＳ ゴシック" w:hAnsi="ＭＳ ゴシック" w:hint="eastAsia"/>
                <w:color w:val="000000"/>
                <w:kern w:val="0"/>
                <w:u w:val="single"/>
              </w:rPr>
              <w:t>全体の売上高等</w:t>
            </w:r>
            <w:r w:rsidR="00F9103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F9103D">
              <w:rPr>
                <w:rFonts w:ascii="ＭＳ ゴシック" w:eastAsia="ＭＳ ゴシック" w:hAnsi="ＭＳ ゴシック" w:hint="eastAsia"/>
                <w:color w:val="000000"/>
                <w:kern w:val="0"/>
                <w:u w:val="single" w:color="000000"/>
              </w:rPr>
              <w:t xml:space="preserve">　　　　円</w:t>
            </w:r>
          </w:p>
          <w:p w:rsidR="005A19CE" w:rsidRDefault="005A19CE"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A19CE" w:rsidRDefault="005A19CE"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w:t>
            </w:r>
          </w:p>
          <w:p w:rsidR="00F9103D" w:rsidRPr="005A19CE" w:rsidRDefault="005A19CE" w:rsidP="005A19CE">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直前同期の３</w:t>
            </w:r>
            <w:r w:rsidR="00F9103D">
              <w:rPr>
                <w:rFonts w:ascii="ＭＳ ゴシック" w:eastAsia="ＭＳ ゴシック" w:hAnsi="ＭＳ ゴシック" w:hint="eastAsia"/>
                <w:color w:val="000000"/>
                <w:kern w:val="0"/>
              </w:rPr>
              <w:t>か月間の売上高等</w:t>
            </w:r>
          </w:p>
          <w:p w:rsidR="00F9103D" w:rsidRDefault="005A19CE"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F9103D">
              <w:rPr>
                <w:rFonts w:ascii="ＭＳ ゴシック" w:eastAsia="ＭＳ ゴシック" w:hAnsi="ＭＳ ゴシック" w:hint="eastAsia"/>
                <w:color w:val="000000"/>
                <w:kern w:val="0"/>
              </w:rPr>
              <w:t xml:space="preserve">　　　　　　　　　　　　　　　</w:t>
            </w:r>
            <w:r w:rsidR="00F9103D">
              <w:rPr>
                <w:rFonts w:ascii="ＭＳ ゴシック" w:eastAsia="ＭＳ ゴシック" w:hAnsi="ＭＳ ゴシック"/>
                <w:color w:val="000000"/>
                <w:kern w:val="0"/>
              </w:rPr>
              <w:t xml:space="preserve"> </w:t>
            </w:r>
            <w:r w:rsidR="00F9103D">
              <w:rPr>
                <w:rFonts w:ascii="ＭＳ ゴシック" w:eastAsia="ＭＳ ゴシック" w:hAnsi="ＭＳ ゴシック" w:hint="eastAsia"/>
                <w:color w:val="000000"/>
                <w:kern w:val="0"/>
              </w:rPr>
              <w:t xml:space="preserve">　</w:t>
            </w:r>
            <w:r w:rsidR="00F9103D">
              <w:rPr>
                <w:rFonts w:ascii="ＭＳ ゴシック" w:eastAsia="ＭＳ ゴシック" w:hAnsi="ＭＳ ゴシック" w:hint="eastAsia"/>
                <w:color w:val="000000"/>
                <w:kern w:val="0"/>
                <w:u w:val="single"/>
              </w:rPr>
              <w:t>主たる業種の売上高等　　　　　　　円</w:t>
            </w:r>
          </w:p>
          <w:p w:rsidR="00F9103D" w:rsidRDefault="005A19CE"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F9103D">
              <w:rPr>
                <w:rFonts w:ascii="ＭＳ ゴシック" w:eastAsia="ＭＳ ゴシック" w:hAnsi="ＭＳ ゴシック" w:hint="eastAsia"/>
                <w:color w:val="000000"/>
                <w:kern w:val="0"/>
              </w:rPr>
              <w:t xml:space="preserve">　　　　　　　　　　　　　　　　</w:t>
            </w:r>
            <w:r w:rsidR="00F9103D">
              <w:rPr>
                <w:rFonts w:ascii="ＭＳ ゴシック" w:eastAsia="ＭＳ ゴシック" w:hAnsi="ＭＳ ゴシック"/>
                <w:color w:val="000000"/>
                <w:kern w:val="0"/>
              </w:rPr>
              <w:t xml:space="preserve"> </w:t>
            </w:r>
            <w:r w:rsidR="00F9103D">
              <w:rPr>
                <w:rFonts w:ascii="ＭＳ ゴシック" w:eastAsia="ＭＳ ゴシック" w:hAnsi="ＭＳ ゴシック" w:hint="eastAsia"/>
                <w:color w:val="000000"/>
                <w:kern w:val="0"/>
                <w:u w:val="single"/>
              </w:rPr>
              <w:t>全体の売上高等</w:t>
            </w:r>
            <w:r w:rsidR="00F9103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F9103D">
              <w:rPr>
                <w:rFonts w:ascii="ＭＳ ゴシック" w:eastAsia="ＭＳ ゴシック" w:hAnsi="ＭＳ ゴシック" w:hint="eastAsia"/>
                <w:color w:val="000000"/>
                <w:kern w:val="0"/>
                <w:u w:val="single" w:color="000000"/>
              </w:rPr>
              <w:t xml:space="preserve">　　　　　円</w:t>
            </w:r>
          </w:p>
          <w:p w:rsidR="005A19CE" w:rsidRDefault="005A19CE"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rsidR="005A19CE" w:rsidRDefault="005A19CE"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rsidR="00F9103D" w:rsidRDefault="00F9103D" w:rsidP="002D36D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F9103D" w:rsidRPr="00F9103D" w:rsidRDefault="00F9103D" w:rsidP="00F91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B7DC7">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5D47A9DA" wp14:editId="214BF174">
                      <wp:simplePos x="0" y="0"/>
                      <wp:positionH relativeFrom="column">
                        <wp:posOffset>140335</wp:posOffset>
                      </wp:positionH>
                      <wp:positionV relativeFrom="paragraph">
                        <wp:posOffset>199390</wp:posOffset>
                      </wp:positionV>
                      <wp:extent cx="6210300" cy="109537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095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1C6C434" id="正方形/長方形 2" o:spid="_x0000_s1026" style="position:absolute;left:0;text-align:left;margin-left:11.05pt;margin-top:15.7pt;width:489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" filled="f">
                      <v:textbox inset="5.85pt,.7pt,5.85pt,.7pt"/>
                    </v:rect>
                  </w:pict>
                </mc:Fallback>
              </mc:AlternateContent>
            </w:r>
          </w:p>
          <w:p w:rsidR="00F9103D" w:rsidRPr="001B7DC7" w:rsidRDefault="00F9103D" w:rsidP="00F9103D">
            <w:pPr>
              <w:pStyle w:val="a3"/>
              <w:spacing w:line="400" w:lineRule="atLeast"/>
              <w:ind w:firstLineChars="300" w:firstLine="630"/>
              <w:rPr>
                <w:rFonts w:asciiTheme="minorEastAsia" w:eastAsiaTheme="minorEastAsia" w:hAnsiTheme="minorEastAsia"/>
              </w:rPr>
            </w:pPr>
            <w:r w:rsidRPr="001B7DC7">
              <w:rPr>
                <w:rFonts w:asciiTheme="minorEastAsia" w:eastAsiaTheme="minorEastAsia" w:hAnsiTheme="minorEastAsia" w:hint="eastAsia"/>
              </w:rPr>
              <w:t>令和　　年　　月　　日</w:t>
            </w:r>
          </w:p>
          <w:p w:rsidR="00F9103D" w:rsidRDefault="00F9103D" w:rsidP="00F9103D">
            <w:pPr>
              <w:pStyle w:val="a3"/>
              <w:spacing w:line="400" w:lineRule="atLeast"/>
              <w:ind w:firstLineChars="200" w:firstLine="420"/>
              <w:rPr>
                <w:rFonts w:asciiTheme="minorEastAsia" w:eastAsiaTheme="minorEastAsia" w:hAnsiTheme="minorEastAsia"/>
              </w:rPr>
            </w:pPr>
            <w:r w:rsidRPr="001B7DC7">
              <w:rPr>
                <w:rFonts w:asciiTheme="minorEastAsia" w:eastAsiaTheme="minorEastAsia" w:hAnsiTheme="minorEastAsia" w:hint="eastAsia"/>
              </w:rPr>
              <w:t>申請のとおり、相違ないことを認定します。</w:t>
            </w:r>
          </w:p>
          <w:p w:rsidR="00F9103D" w:rsidRPr="00296FA7" w:rsidRDefault="00F9103D" w:rsidP="00F9103D">
            <w:pPr>
              <w:pStyle w:val="a3"/>
              <w:spacing w:line="400" w:lineRule="atLeast"/>
              <w:ind w:firstLineChars="200" w:firstLine="420"/>
              <w:rPr>
                <w:rFonts w:asciiTheme="minorEastAsia" w:eastAsiaTheme="minorEastAsia" w:hAnsiTheme="minorEastAsia"/>
              </w:rPr>
            </w:pPr>
          </w:p>
          <w:p w:rsidR="00F9103D" w:rsidRDefault="00F9103D" w:rsidP="00F9103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Theme="minorEastAsia" w:hAnsiTheme="minorEastAsia"/>
              </w:rPr>
              <w:t xml:space="preserve">　　　　　　　　　　　　　　　　　　</w:t>
            </w:r>
            <w:r w:rsidR="005A19CE">
              <w:rPr>
                <w:rFonts w:asciiTheme="minorEastAsia" w:hAnsiTheme="minorEastAsia"/>
              </w:rPr>
              <w:t xml:space="preserve">　　　　　　　</w:t>
            </w:r>
            <w:r>
              <w:rPr>
                <w:rFonts w:asciiTheme="minorEastAsia" w:hAnsiTheme="minorEastAsia"/>
              </w:rPr>
              <w:t xml:space="preserve">　</w:t>
            </w:r>
            <w:r w:rsidRPr="00501473">
              <w:rPr>
                <w:rFonts w:asciiTheme="minorEastAsia" w:hAnsiTheme="minorEastAsia"/>
              </w:rPr>
              <w:t xml:space="preserve">　　</w:t>
            </w:r>
            <w:r w:rsidR="005A19CE">
              <w:rPr>
                <w:rFonts w:asciiTheme="minorEastAsia" w:hAnsiTheme="minorEastAsia"/>
              </w:rPr>
              <w:t>秋田市長　穂　積　　　志</w:t>
            </w:r>
          </w:p>
          <w:p w:rsidR="00F9103D" w:rsidRDefault="00F9103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F9103D" w:rsidRDefault="00F9103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5A19CE" w:rsidRDefault="005A19CE" w:rsidP="00F9103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F9103D" w:rsidRDefault="00F9103D" w:rsidP="00F9103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F9103D" w:rsidRDefault="00F9103D" w:rsidP="00F9103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sidRPr="00211EDF">
        <w:rPr>
          <w:rFonts w:ascii="ＭＳ ゴシック" w:eastAsia="ＭＳ ゴシック" w:hAnsi="ＭＳ ゴシック" w:hint="eastAsia"/>
          <w:color w:val="000000"/>
          <w:kern w:val="0"/>
        </w:rPr>
        <w:t>（日本標準産業分類の細分類番号と細分類業種名）を記載。</w:t>
      </w:r>
    </w:p>
    <w:p w:rsidR="00F9103D" w:rsidRDefault="00F9103D" w:rsidP="00F9103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F9103D" w:rsidRDefault="00F9103D" w:rsidP="00F9103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bookmarkStart w:id="0" w:name="_GoBack"/>
      <w:bookmarkEnd w:id="0"/>
    </w:p>
    <w:p w:rsidR="00F9103D" w:rsidRPr="005A19CE" w:rsidRDefault="00F9103D" w:rsidP="005A19CE">
      <w:pPr>
        <w:pStyle w:val="aa"/>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5A19CE">
        <w:rPr>
          <w:rFonts w:ascii="ＭＳ ゴシック" w:eastAsia="ＭＳ ゴシック" w:hAnsi="ＭＳ ゴシック" w:hint="eastAsia"/>
          <w:color w:val="000000"/>
          <w:kern w:val="0"/>
        </w:rPr>
        <w:t>本認定とは別に、金融機関及び信用保証協会による金融上の審査があります。</w:t>
      </w:r>
    </w:p>
    <w:p w:rsidR="0012519B" w:rsidRDefault="00F9103D" w:rsidP="0012519B">
      <w:pPr>
        <w:pStyle w:val="aa"/>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12519B">
        <w:rPr>
          <w:rFonts w:ascii="ＭＳ ゴシック" w:eastAsia="ＭＳ ゴシック" w:hAnsi="ＭＳ ゴシック" w:hint="eastAsia"/>
          <w:color w:val="000000"/>
          <w:kern w:val="0"/>
        </w:rPr>
        <w:t>市町村長又は特別区長から認定を受けた後、本認定の有効期間内</w:t>
      </w:r>
      <w:r w:rsidR="002E0714" w:rsidRPr="0012519B">
        <w:rPr>
          <w:rFonts w:ascii="ＭＳ ゴシック" w:eastAsia="ＭＳ ゴシック" w:hAnsi="ＭＳ ゴシック" w:hint="eastAsia"/>
          <w:color w:val="000000"/>
          <w:kern w:val="0"/>
        </w:rPr>
        <w:t>（３０日）</w:t>
      </w:r>
      <w:r w:rsidRPr="0012519B">
        <w:rPr>
          <w:rFonts w:ascii="ＭＳ ゴシック" w:eastAsia="ＭＳ ゴシック" w:hAnsi="ＭＳ ゴシック" w:hint="eastAsia"/>
          <w:color w:val="000000"/>
          <w:kern w:val="0"/>
        </w:rPr>
        <w:t>に金融機関又は信用保証協会に対して、経営安定関連保証の申込みを行うことが必要です。</w:t>
      </w:r>
    </w:p>
    <w:p w:rsidR="00235CDA" w:rsidRPr="0012519B" w:rsidRDefault="0012519B" w:rsidP="0012519B">
      <w:pPr>
        <w:pStyle w:val="aa"/>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12519B">
        <w:rPr>
          <w:rFonts w:ascii="ＭＳ ゴシック" w:eastAsia="ＭＳ ゴシック" w:hAnsi="ＭＳ ゴシック" w:cs="ＭＳ ゴシック" w:hint="eastAsia"/>
          <w:color w:val="000000"/>
          <w:kern w:val="0"/>
          <w:szCs w:val="21"/>
        </w:rPr>
        <w:t>認定日から３０日以内にセーフティネット保証を申し込まない場合、無効となります。</w:t>
      </w:r>
    </w:p>
    <w:sectPr w:rsidR="00235CDA" w:rsidRPr="0012519B" w:rsidSect="0012519B">
      <w:footerReference w:type="default" r:id="rId7"/>
      <w:pgSz w:w="11906" w:h="16838"/>
      <w:pgMar w:top="454" w:right="720" w:bottom="454" w:left="720" w:header="851" w:footer="340" w:gutter="0"/>
      <w:cols w:space="425"/>
      <w:docGrid w:type="lines"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714" w:rsidRDefault="002E0714" w:rsidP="002E0714">
      <w:r>
        <w:separator/>
      </w:r>
    </w:p>
  </w:endnote>
  <w:endnote w:type="continuationSeparator" w:id="0">
    <w:p w:rsidR="002E0714" w:rsidRDefault="002E0714" w:rsidP="002E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19B" w:rsidRDefault="0012519B" w:rsidP="0012519B">
    <w:pPr>
      <w:pStyle w:val="a6"/>
      <w:jc w:val="right"/>
    </w:pPr>
    <w:r>
      <w:rPr>
        <w:rFonts w:hint="eastAsia"/>
      </w:rPr>
      <w:t>令和</w:t>
    </w:r>
    <w:r w:rsidR="005A19CE">
      <w:rPr>
        <w:rFonts w:hint="eastAsia"/>
      </w:rPr>
      <w:t>６</w:t>
    </w:r>
    <w:r>
      <w:rPr>
        <w:rFonts w:hint="eastAsia"/>
      </w:rPr>
      <w:t>年</w:t>
    </w:r>
    <w:r w:rsidR="005A19CE">
      <w:rPr>
        <w:rFonts w:hint="eastAsia"/>
      </w:rPr>
      <w:t>７</w:t>
    </w:r>
    <w:r>
      <w:rPr>
        <w:rFonts w:hint="eastAsia"/>
      </w:rPr>
      <w:t>月</w:t>
    </w:r>
    <w:r w:rsidR="005A19CE">
      <w:rPr>
        <w:rFonts w:hint="eastAsia"/>
      </w:rPr>
      <w:t>１</w:t>
    </w:r>
    <w:r>
      <w:rPr>
        <w:rFonts w:hint="eastAsia"/>
      </w:rPr>
      <w:t>日改訂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714" w:rsidRDefault="002E0714" w:rsidP="002E0714">
      <w:r>
        <w:separator/>
      </w:r>
    </w:p>
  </w:footnote>
  <w:footnote w:type="continuationSeparator" w:id="0">
    <w:p w:rsidR="002E0714" w:rsidRDefault="002E0714" w:rsidP="002E0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1046D"/>
    <w:multiLevelType w:val="hybridMultilevel"/>
    <w:tmpl w:val="A2701056"/>
    <w:lvl w:ilvl="0" w:tplc="6B727C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5763AE"/>
    <w:multiLevelType w:val="hybridMultilevel"/>
    <w:tmpl w:val="9B6AA646"/>
    <w:lvl w:ilvl="0" w:tplc="CFCC6FD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6DAC1D87"/>
    <w:multiLevelType w:val="hybridMultilevel"/>
    <w:tmpl w:val="C852AC8A"/>
    <w:lvl w:ilvl="0" w:tplc="730AE29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defaultTabStop w:val="840"/>
  <w:drawingGridHorizontalSpacing w:val="105"/>
  <w:drawingGridVerticalSpacing w:val="14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3D"/>
    <w:rsid w:val="0009629A"/>
    <w:rsid w:val="0012519B"/>
    <w:rsid w:val="0016784D"/>
    <w:rsid w:val="00211EDF"/>
    <w:rsid w:val="00235CDA"/>
    <w:rsid w:val="00267329"/>
    <w:rsid w:val="002B4F5D"/>
    <w:rsid w:val="002E0714"/>
    <w:rsid w:val="00371DD4"/>
    <w:rsid w:val="005A19CE"/>
    <w:rsid w:val="006D63BB"/>
    <w:rsid w:val="008607DF"/>
    <w:rsid w:val="00A5560E"/>
    <w:rsid w:val="00BB1960"/>
    <w:rsid w:val="00F91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33DA2ECD-BDAD-4A8F-A0AB-318242F5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03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9103D"/>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 w:type="paragraph" w:styleId="a4">
    <w:name w:val="header"/>
    <w:basedOn w:val="a"/>
    <w:link w:val="a5"/>
    <w:uiPriority w:val="99"/>
    <w:unhideWhenUsed/>
    <w:rsid w:val="002E0714"/>
    <w:pPr>
      <w:tabs>
        <w:tab w:val="center" w:pos="4252"/>
        <w:tab w:val="right" w:pos="8504"/>
      </w:tabs>
      <w:snapToGrid w:val="0"/>
    </w:pPr>
  </w:style>
  <w:style w:type="character" w:customStyle="1" w:styleId="a5">
    <w:name w:val="ヘッダー (文字)"/>
    <w:basedOn w:val="a0"/>
    <w:link w:val="a4"/>
    <w:uiPriority w:val="99"/>
    <w:rsid w:val="002E0714"/>
    <w:rPr>
      <w:rFonts w:cs="Times New Roman"/>
      <w:szCs w:val="20"/>
    </w:rPr>
  </w:style>
  <w:style w:type="paragraph" w:styleId="a6">
    <w:name w:val="footer"/>
    <w:basedOn w:val="a"/>
    <w:link w:val="a7"/>
    <w:uiPriority w:val="99"/>
    <w:unhideWhenUsed/>
    <w:rsid w:val="002E0714"/>
    <w:pPr>
      <w:tabs>
        <w:tab w:val="center" w:pos="4252"/>
        <w:tab w:val="right" w:pos="8504"/>
      </w:tabs>
      <w:snapToGrid w:val="0"/>
    </w:pPr>
  </w:style>
  <w:style w:type="character" w:customStyle="1" w:styleId="a7">
    <w:name w:val="フッター (文字)"/>
    <w:basedOn w:val="a0"/>
    <w:link w:val="a6"/>
    <w:uiPriority w:val="99"/>
    <w:rsid w:val="002E0714"/>
    <w:rPr>
      <w:rFonts w:cs="Times New Roman"/>
      <w:szCs w:val="20"/>
    </w:rPr>
  </w:style>
  <w:style w:type="paragraph" w:styleId="a8">
    <w:name w:val="Balloon Text"/>
    <w:basedOn w:val="a"/>
    <w:link w:val="a9"/>
    <w:uiPriority w:val="99"/>
    <w:semiHidden/>
    <w:unhideWhenUsed/>
    <w:rsid w:val="001678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84D"/>
    <w:rPr>
      <w:rFonts w:asciiTheme="majorHAnsi" w:eastAsiaTheme="majorEastAsia" w:hAnsiTheme="majorHAnsi" w:cstheme="majorBidi"/>
      <w:sz w:val="18"/>
      <w:szCs w:val="18"/>
    </w:rPr>
  </w:style>
  <w:style w:type="paragraph" w:styleId="aa">
    <w:name w:val="List Paragraph"/>
    <w:basedOn w:val="a"/>
    <w:uiPriority w:val="34"/>
    <w:qFormat/>
    <w:rsid w:val="0012519B"/>
    <w:pPr>
      <w:ind w:leftChars="400" w:left="840"/>
    </w:pPr>
  </w:style>
  <w:style w:type="paragraph" w:styleId="ab">
    <w:name w:val="Note Heading"/>
    <w:basedOn w:val="a"/>
    <w:next w:val="a"/>
    <w:link w:val="ac"/>
    <w:uiPriority w:val="99"/>
    <w:unhideWhenUsed/>
    <w:rsid w:val="005A19CE"/>
    <w:pPr>
      <w:jc w:val="center"/>
    </w:pPr>
    <w:rPr>
      <w:rFonts w:ascii="ＭＳ ゴシック" w:eastAsia="ＭＳ ゴシック" w:hAnsi="ＭＳ ゴシック"/>
      <w:color w:val="000000"/>
      <w:kern w:val="0"/>
    </w:rPr>
  </w:style>
  <w:style w:type="character" w:customStyle="1" w:styleId="ac">
    <w:name w:val="記 (文字)"/>
    <w:basedOn w:val="a0"/>
    <w:link w:val="ab"/>
    <w:uiPriority w:val="99"/>
    <w:rsid w:val="005A19CE"/>
    <w:rPr>
      <w:rFonts w:ascii="ＭＳ ゴシック" w:eastAsia="ＭＳ ゴシック" w:hAnsi="ＭＳ ゴシック" w:cs="Times New Roman"/>
      <w:color w:val="000000"/>
      <w:kern w:val="0"/>
      <w:szCs w:val="20"/>
    </w:rPr>
  </w:style>
  <w:style w:type="paragraph" w:styleId="ad">
    <w:name w:val="Closing"/>
    <w:basedOn w:val="a"/>
    <w:link w:val="ae"/>
    <w:uiPriority w:val="99"/>
    <w:unhideWhenUsed/>
    <w:rsid w:val="005A19CE"/>
    <w:pPr>
      <w:jc w:val="right"/>
    </w:pPr>
    <w:rPr>
      <w:rFonts w:ascii="ＭＳ ゴシック" w:eastAsia="ＭＳ ゴシック" w:hAnsi="ＭＳ ゴシック"/>
      <w:color w:val="000000"/>
      <w:kern w:val="0"/>
    </w:rPr>
  </w:style>
  <w:style w:type="character" w:customStyle="1" w:styleId="ae">
    <w:name w:val="結語 (文字)"/>
    <w:basedOn w:val="a0"/>
    <w:link w:val="ad"/>
    <w:uiPriority w:val="99"/>
    <w:rsid w:val="005A19CE"/>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4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上遠野 良</dc:creator>
  <cp:lastModifiedBy>星 優</cp:lastModifiedBy>
  <cp:revision>5</cp:revision>
  <cp:lastPrinted>2024-06-24T08:19:00Z</cp:lastPrinted>
  <dcterms:created xsi:type="dcterms:W3CDTF">2024-06-13T09:47:00Z</dcterms:created>
  <dcterms:modified xsi:type="dcterms:W3CDTF">2024-06-24T08:19:00Z</dcterms:modified>
</cp:coreProperties>
</file>