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w:t>（別紙様式第４号）</w:t>
      </w: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jc w:val="center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  <w:sz w:val="24"/>
        </w:rPr>
        <w:t>あきた芸術劇場ミルハスロゴマーク使用中止届</w:t>
      </w:r>
    </w:p>
    <w:p>
      <w:pPr>
        <w:pStyle w:val="0"/>
        <w:snapToGrid w:val="0"/>
        <w:rPr>
          <w:rFonts w:hint="default" w:ascii="游ゴシック" w:hAnsi="游ゴシック" w:eastAsia="游ゴシック"/>
          <w:sz w:val="22"/>
        </w:rPr>
      </w:pPr>
    </w:p>
    <w:p>
      <w:pPr>
        <w:pStyle w:val="0"/>
        <w:snapToGrid w:val="0"/>
        <w:jc w:val="righ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令和　年　月　日</w:t>
      </w:r>
    </w:p>
    <w:p>
      <w:pPr>
        <w:pStyle w:val="0"/>
        <w:snapToGrid w:val="0"/>
        <w:rPr>
          <w:rFonts w:hint="default" w:ascii="游ゴシック" w:hAnsi="游ゴシック" w:eastAsia="游ゴシック"/>
          <w:sz w:val="22"/>
        </w:rPr>
      </w:pPr>
    </w:p>
    <w:p>
      <w:pPr>
        <w:pStyle w:val="0"/>
        <w:snapToGrid w:val="0"/>
        <w:ind w:firstLine="220" w:firstLineChars="100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秋田県知事</w:t>
      </w:r>
    </w:p>
    <w:p>
      <w:pPr>
        <w:pStyle w:val="0"/>
        <w:snapToGrid w:val="0"/>
        <w:ind w:firstLine="220" w:firstLineChars="100"/>
        <w:rPr>
          <w:rFonts w:hint="default" w:ascii="游ゴシック" w:hAnsi="游ゴシック" w:eastAsia="游ゴシック"/>
          <w:color w:val="auto"/>
          <w:sz w:val="22"/>
        </w:rPr>
      </w:pPr>
      <w:r>
        <w:rPr>
          <w:rFonts w:hint="eastAsia" w:ascii="游ゴシック" w:hAnsi="游ゴシック" w:eastAsia="游ゴシック"/>
          <w:color w:val="auto"/>
          <w:sz w:val="22"/>
        </w:rPr>
        <w:t>秋田市長</w:t>
      </w:r>
    </w:p>
    <w:p>
      <w:pPr>
        <w:pStyle w:val="0"/>
        <w:snapToGrid w:val="0"/>
        <w:rPr>
          <w:rFonts w:hint="default" w:ascii="游ゴシック" w:hAnsi="游ゴシック" w:eastAsia="游ゴシック"/>
          <w:sz w:val="22"/>
        </w:rPr>
      </w:pPr>
    </w:p>
    <w:p>
      <w:pPr>
        <w:pStyle w:val="0"/>
        <w:snapToGrid w:val="0"/>
        <w:ind w:firstLine="4620" w:firstLineChars="2100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申請者　　住所</w:t>
      </w:r>
    </w:p>
    <w:p>
      <w:pPr>
        <w:pStyle w:val="0"/>
        <w:snapToGrid w:val="0"/>
        <w:ind w:firstLine="5720" w:firstLineChars="2600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団体名</w:t>
      </w:r>
    </w:p>
    <w:p>
      <w:pPr>
        <w:pStyle w:val="0"/>
        <w:snapToGrid w:val="0"/>
        <w:ind w:firstLine="5720" w:firstLineChars="2600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代表者名</w:t>
      </w:r>
    </w:p>
    <w:p>
      <w:pPr>
        <w:pStyle w:val="0"/>
        <w:snapToGrid w:val="0"/>
        <w:rPr>
          <w:rFonts w:hint="default" w:ascii="游ゴシック" w:hAnsi="游ゴシック" w:eastAsia="游ゴシック"/>
          <w:sz w:val="22"/>
        </w:rPr>
      </w:pPr>
    </w:p>
    <w:p>
      <w:pPr>
        <w:pStyle w:val="0"/>
        <w:snapToGrid w:val="0"/>
        <w:ind w:firstLine="220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あきた芸術劇場ミルハスロゴマーク使用取扱要領第１１条の規定により、次のとおり使用を中止するので届け出ます。</w:t>
      </w:r>
    </w:p>
    <w:p>
      <w:pPr>
        <w:pStyle w:val="0"/>
        <w:snapToGrid w:val="0"/>
        <w:rPr>
          <w:rFonts w:hint="default" w:ascii="游ゴシック" w:hAnsi="游ゴシック" w:eastAsia="游ゴシック"/>
          <w:sz w:val="22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6184"/>
      </w:tblGrid>
      <w:tr>
        <w:trPr>
          <w:trHeight w:val="737" w:hRule="atLeast"/>
        </w:trPr>
        <w:tc>
          <w:tcPr>
            <w:tcW w:w="25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bookmarkStart w:id="0" w:name="_GoBack"/>
            <w:bookmarkEnd w:id="0"/>
            <w:r>
              <w:rPr>
                <w:rFonts w:hint="default" w:ascii="游ゴシック" w:hAnsi="游ゴシック" w:eastAsia="游ゴシック"/>
                <w:sz w:val="22"/>
              </w:rPr>
              <w:t>使用を中止する理由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5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その他特記事項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</w:tbl>
    <w:p>
      <w:pPr>
        <w:pStyle w:val="0"/>
        <w:snapToGrid w:val="0"/>
        <w:rPr>
          <w:rFonts w:hint="default" w:ascii="游ゴシック" w:hAnsi="游ゴシック" w:eastAsia="游ゴシック"/>
          <w:sz w:val="22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125</Characters>
  <Application>JUST Note</Application>
  <Lines>20</Lines>
  <Paragraphs>11</Paragraphs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宇佐美　元気</cp:lastModifiedBy>
  <cp:lastPrinted>2022-02-28T07:17:22Z</cp:lastPrinted>
  <dcterms:modified xsi:type="dcterms:W3CDTF">2022-03-21T23:54:49Z</dcterms:modified>
  <cp:revision>0</cp:revision>
</cp:coreProperties>
</file>