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92" w:rsidRDefault="00017DCA">
      <w:pPr>
        <w:spacing w:after="0"/>
        <w:jc w:val="right"/>
      </w:pPr>
      <w:bookmarkStart w:id="0" w:name="_GoBack"/>
      <w:bookmarkEnd w:id="0"/>
      <w:r>
        <w:rPr>
          <w:rFonts w:ascii="Microsoft YaHei UI" w:eastAsia="Microsoft YaHei UI" w:hAnsi="Microsoft YaHei UI" w:cs="Microsoft YaHei UI"/>
          <w:sz w:val="24"/>
        </w:rPr>
        <w:t>令和</w:t>
      </w:r>
      <w:r w:rsidR="00E91C01">
        <w:rPr>
          <w:rFonts w:ascii="Microsoft YaHei UI" w:eastAsia="Microsoft YaHei UI" w:hAnsi="Microsoft YaHei UI" w:cs="Microsoft YaHei UI"/>
          <w:sz w:val="24"/>
        </w:rPr>
        <w:t>８</w:t>
      </w:r>
      <w:r>
        <w:rPr>
          <w:rFonts w:ascii="Microsoft YaHei UI" w:eastAsia="Microsoft YaHei UI" w:hAnsi="Microsoft YaHei UI" w:cs="Microsoft YaHei UI"/>
          <w:sz w:val="24"/>
        </w:rPr>
        <w:t xml:space="preserve">年度秋田市食品衛生監視指導計画（案）に対する意見提出票 </w:t>
      </w:r>
      <w:r>
        <w:t xml:space="preserve"> </w:t>
      </w:r>
    </w:p>
    <w:p w:rsidR="00A44692" w:rsidRDefault="00017DCA">
      <w:pPr>
        <w:spacing w:after="0"/>
        <w:ind w:left="14"/>
      </w:pPr>
      <w:r>
        <w:rPr>
          <w:rFonts w:ascii="Microsoft YaHei UI" w:eastAsia="Microsoft YaHei UI" w:hAnsi="Microsoft YaHei UI" w:cs="Microsoft YaHei UI"/>
          <w:sz w:val="24"/>
        </w:rPr>
        <w:t xml:space="preserve"> </w:t>
      </w:r>
      <w:r>
        <w:t xml:space="preserve"> </w:t>
      </w:r>
    </w:p>
    <w:tbl>
      <w:tblPr>
        <w:tblStyle w:val="TableGrid"/>
        <w:tblW w:w="10507" w:type="dxa"/>
        <w:tblInd w:w="-182" w:type="dxa"/>
        <w:tblCellMar>
          <w:top w:w="61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469"/>
        <w:gridCol w:w="9038"/>
      </w:tblGrid>
      <w:tr w:rsidR="00A44692">
        <w:trPr>
          <w:trHeight w:val="49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92" w:rsidRDefault="00017DCA">
            <w:pPr>
              <w:spacing w:after="0"/>
              <w:ind w:left="2"/>
            </w:pP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該当箇所 </w:t>
            </w:r>
            <w:r>
              <w:t xml:space="preserve"> 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92" w:rsidRDefault="00017DCA">
            <w:pPr>
              <w:spacing w:after="0"/>
            </w:pP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ご意見 </w:t>
            </w:r>
            <w:r>
              <w:t xml:space="preserve"> </w:t>
            </w:r>
          </w:p>
        </w:tc>
      </w:tr>
      <w:tr w:rsidR="00A44692">
        <w:trPr>
          <w:trHeight w:val="6061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92" w:rsidRDefault="00017DCA">
            <w:pPr>
              <w:spacing w:after="0"/>
              <w:ind w:left="2"/>
            </w:pP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92" w:rsidRDefault="00017DCA">
            <w:pPr>
              <w:spacing w:after="0"/>
            </w:pP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:rsidR="00A44692" w:rsidRDefault="00017DCA">
      <w:pPr>
        <w:spacing w:after="0"/>
        <w:ind w:left="14"/>
      </w:pPr>
      <w:r>
        <w:rPr>
          <w:rFonts w:ascii="Microsoft YaHei UI" w:eastAsia="Microsoft YaHei UI" w:hAnsi="Microsoft YaHei UI" w:cs="Microsoft YaHei UI"/>
          <w:sz w:val="24"/>
        </w:rPr>
        <w:t xml:space="preserve"> </w:t>
      </w:r>
      <w:r>
        <w:t xml:space="preserve"> </w:t>
      </w:r>
    </w:p>
    <w:tbl>
      <w:tblPr>
        <w:tblStyle w:val="TableGrid"/>
        <w:tblW w:w="10478" w:type="dxa"/>
        <w:tblInd w:w="-182" w:type="dxa"/>
        <w:tblCellMar>
          <w:top w:w="5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779"/>
        <w:gridCol w:w="8699"/>
      </w:tblGrid>
      <w:tr w:rsidR="00A44692">
        <w:trPr>
          <w:trHeight w:val="1231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92" w:rsidRDefault="00017DCA">
            <w:pPr>
              <w:spacing w:after="0"/>
            </w:pP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住所 </w:t>
            </w:r>
            <w:r>
              <w:t xml:space="preserve"> 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92" w:rsidRDefault="00017DCA">
            <w:pPr>
              <w:spacing w:after="0"/>
            </w:pP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A44692">
        <w:trPr>
          <w:trHeight w:val="2271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92" w:rsidRDefault="00017DCA">
            <w:pPr>
              <w:spacing w:after="0" w:line="260" w:lineRule="auto"/>
            </w:pPr>
            <w:r>
              <w:rPr>
                <w:rFonts w:ascii="Microsoft YaHei UI" w:eastAsia="Microsoft YaHei UI" w:hAnsi="Microsoft YaHei UI" w:cs="Microsoft YaHei UI"/>
                <w:sz w:val="24"/>
              </w:rPr>
              <w:t>氏名（団体・企業の場合</w:t>
            </w:r>
          </w:p>
          <w:p w:rsidR="00A44692" w:rsidRDefault="00017DCA">
            <w:pPr>
              <w:spacing w:after="0"/>
            </w:pP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は、その名称及び代表者の氏名） </w:t>
            </w:r>
            <w:r>
              <w:t xml:space="preserve"> 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92" w:rsidRDefault="00017DCA">
            <w:pPr>
              <w:spacing w:after="0"/>
            </w:pP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A44692">
        <w:trPr>
          <w:trHeight w:val="1231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92" w:rsidRDefault="00017DCA">
            <w:pPr>
              <w:spacing w:after="0"/>
            </w:pP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電話番号 </w:t>
            </w:r>
            <w:r>
              <w:t xml:space="preserve"> 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92" w:rsidRDefault="00017DCA">
            <w:pPr>
              <w:spacing w:after="0"/>
            </w:pP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:rsidR="00A44692" w:rsidRDefault="00017DCA">
      <w:pPr>
        <w:spacing w:after="6"/>
        <w:ind w:left="-5" w:hanging="10"/>
      </w:pPr>
      <w:r>
        <w:rPr>
          <w:rFonts w:ascii="Microsoft YaHei UI" w:eastAsia="Microsoft YaHei UI" w:hAnsi="Microsoft YaHei UI" w:cs="Microsoft YaHei UI"/>
          <w:sz w:val="24"/>
        </w:rPr>
        <w:t xml:space="preserve">（問合わせ先）秋田市保健所衛生検査課食品衛生担当 </w:t>
      </w:r>
      <w:r>
        <w:t xml:space="preserve"> </w:t>
      </w:r>
    </w:p>
    <w:p w:rsidR="00A44692" w:rsidRDefault="00017DCA">
      <w:pPr>
        <w:spacing w:after="6"/>
        <w:ind w:left="-5" w:hanging="10"/>
      </w:pPr>
      <w:r>
        <w:rPr>
          <w:rFonts w:ascii="Microsoft YaHei UI" w:eastAsia="Microsoft YaHei UI" w:hAnsi="Microsoft YaHei UI" w:cs="Microsoft YaHei UI"/>
          <w:sz w:val="24"/>
        </w:rPr>
        <w:t xml:space="preserve">         ＴＥＬ 018-883-1181 ＦＡＸ 018-883-1171</w:t>
      </w:r>
      <w:r>
        <w:t xml:space="preserve"> </w:t>
      </w:r>
    </w:p>
    <w:sectPr w:rsidR="00A44692">
      <w:pgSz w:w="11906" w:h="16838"/>
      <w:pgMar w:top="1440" w:right="2419" w:bottom="1440" w:left="8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92"/>
    <w:rsid w:val="00017DCA"/>
    <w:rsid w:val="003F5ECA"/>
    <w:rsid w:val="00427665"/>
    <w:rsid w:val="00543A25"/>
    <w:rsid w:val="00A320F7"/>
    <w:rsid w:val="00A44692"/>
    <w:rsid w:val="00E9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AA6144E-5190-4971-8063-CB31A009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opinion</vt:lpstr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opinion</dc:title>
  <dc:subject/>
  <dc:creator>ac150371</dc:creator>
  <cp:keywords/>
  <cp:lastModifiedBy>佐藤 愼</cp:lastModifiedBy>
  <cp:revision>7</cp:revision>
  <dcterms:created xsi:type="dcterms:W3CDTF">2021-01-26T01:11:00Z</dcterms:created>
  <dcterms:modified xsi:type="dcterms:W3CDTF">2025-12-04T01:11:00Z</dcterms:modified>
</cp:coreProperties>
</file>